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8C91" w14:textId="77777777" w:rsidR="003A7952" w:rsidRDefault="003A7952" w:rsidP="003A79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Pozvánka</w:t>
      </w:r>
    </w:p>
    <w:p w14:paraId="1F606B0B" w14:textId="79A420AF" w:rsidR="003A7952" w:rsidRDefault="003A7952" w:rsidP="003A795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3</w:t>
      </w:r>
      <w:r w:rsidR="00695F3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zasedání zastupitelstva obce Provodín, které se koná v </w:t>
      </w:r>
      <w:proofErr w:type="gramStart"/>
      <w:r>
        <w:rPr>
          <w:b/>
          <w:sz w:val="32"/>
          <w:szCs w:val="32"/>
        </w:rPr>
        <w:t>úterý  dne</w:t>
      </w:r>
      <w:proofErr w:type="gramEnd"/>
      <w:r>
        <w:rPr>
          <w:b/>
          <w:sz w:val="32"/>
          <w:szCs w:val="32"/>
        </w:rPr>
        <w:t xml:space="preserve">  </w:t>
      </w:r>
      <w:r w:rsidR="00D91A63">
        <w:rPr>
          <w:b/>
          <w:sz w:val="32"/>
          <w:szCs w:val="32"/>
        </w:rPr>
        <w:t>10.5</w:t>
      </w:r>
      <w:r>
        <w:rPr>
          <w:b/>
          <w:sz w:val="32"/>
          <w:szCs w:val="32"/>
        </w:rPr>
        <w:t>. 2022 od 17.30 hod. v zasedací místnosti OÚ</w:t>
      </w:r>
    </w:p>
    <w:p w14:paraId="50F7450F" w14:textId="77777777" w:rsidR="003A7952" w:rsidRDefault="003A7952" w:rsidP="003A7952">
      <w:pPr>
        <w:rPr>
          <w:b/>
          <w:sz w:val="28"/>
          <w:szCs w:val="28"/>
        </w:rPr>
      </w:pPr>
    </w:p>
    <w:p w14:paraId="392135E7" w14:textId="77777777" w:rsidR="003A7952" w:rsidRDefault="003A7952" w:rsidP="003A7952">
      <w:pPr>
        <w:rPr>
          <w:b/>
          <w:sz w:val="28"/>
          <w:szCs w:val="28"/>
        </w:rPr>
      </w:pPr>
    </w:p>
    <w:p w14:paraId="4A1DB682" w14:textId="77777777" w:rsidR="003A7952" w:rsidRDefault="003A7952" w:rsidP="003A7952">
      <w:pPr>
        <w:rPr>
          <w:b/>
          <w:sz w:val="28"/>
          <w:szCs w:val="28"/>
        </w:rPr>
      </w:pPr>
    </w:p>
    <w:p w14:paraId="70EF8007" w14:textId="77777777" w:rsidR="003A7952" w:rsidRDefault="003A7952" w:rsidP="003A7952">
      <w:pPr>
        <w:rPr>
          <w:b/>
          <w:sz w:val="28"/>
          <w:szCs w:val="28"/>
        </w:rPr>
      </w:pPr>
    </w:p>
    <w:p w14:paraId="2F0F6E7A" w14:textId="77777777" w:rsidR="003A7952" w:rsidRDefault="003A7952" w:rsidP="003A7952">
      <w:pPr>
        <w:rPr>
          <w:b/>
          <w:sz w:val="28"/>
          <w:szCs w:val="28"/>
        </w:rPr>
      </w:pPr>
    </w:p>
    <w:p w14:paraId="7E0E0161" w14:textId="77777777" w:rsidR="003A7952" w:rsidRDefault="003A7952" w:rsidP="003A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14:paraId="7A57D5E1" w14:textId="77777777" w:rsidR="003A7952" w:rsidRDefault="003A7952" w:rsidP="003A7952">
      <w:pPr>
        <w:jc w:val="both"/>
        <w:rPr>
          <w:sz w:val="28"/>
          <w:szCs w:val="28"/>
        </w:rPr>
      </w:pPr>
    </w:p>
    <w:p w14:paraId="16B50B75" w14:textId="727A71CA" w:rsidR="003A7952" w:rsidRDefault="003A7952" w:rsidP="003A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Usnesení </w:t>
      </w:r>
      <w:proofErr w:type="gramStart"/>
      <w:r>
        <w:rPr>
          <w:sz w:val="28"/>
          <w:szCs w:val="28"/>
        </w:rPr>
        <w:t>č.</w:t>
      </w:r>
      <w:r w:rsidR="00695F36">
        <w:rPr>
          <w:sz w:val="28"/>
          <w:szCs w:val="28"/>
        </w:rPr>
        <w:t>30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připomínky k minulému jednání</w:t>
      </w:r>
    </w:p>
    <w:p w14:paraId="3A853E94" w14:textId="77777777" w:rsidR="003A7952" w:rsidRDefault="003A7952" w:rsidP="003A7952">
      <w:pPr>
        <w:jc w:val="both"/>
        <w:rPr>
          <w:sz w:val="28"/>
          <w:szCs w:val="28"/>
        </w:rPr>
      </w:pPr>
    </w:p>
    <w:p w14:paraId="24BE7AA6" w14:textId="77777777" w:rsidR="003A7952" w:rsidRDefault="003A7952" w:rsidP="003A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Informace o stavu financí obce </w:t>
      </w:r>
    </w:p>
    <w:p w14:paraId="3A7405B3" w14:textId="77777777" w:rsidR="003A7952" w:rsidRDefault="003A7952" w:rsidP="003A7952">
      <w:pPr>
        <w:pStyle w:val="Odstavecseseznamem"/>
        <w:rPr>
          <w:sz w:val="28"/>
          <w:szCs w:val="28"/>
        </w:rPr>
      </w:pPr>
    </w:p>
    <w:p w14:paraId="100B843D" w14:textId="77777777" w:rsidR="003A7952" w:rsidRDefault="003A7952" w:rsidP="003A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Žádost o finanční dar</w:t>
      </w:r>
    </w:p>
    <w:p w14:paraId="24DCD454" w14:textId="77777777" w:rsidR="003A7952" w:rsidRDefault="003A7952" w:rsidP="003A7952">
      <w:pPr>
        <w:pStyle w:val="Odstavecseseznamem"/>
        <w:rPr>
          <w:sz w:val="28"/>
          <w:szCs w:val="28"/>
        </w:rPr>
      </w:pPr>
    </w:p>
    <w:p w14:paraId="46CA6EE3" w14:textId="5F058F91" w:rsidR="003A7952" w:rsidRDefault="003A7952" w:rsidP="003A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Rozpočtová změna č.</w:t>
      </w:r>
      <w:r w:rsidR="00695F36">
        <w:rPr>
          <w:sz w:val="28"/>
          <w:szCs w:val="28"/>
        </w:rPr>
        <w:t>3</w:t>
      </w:r>
    </w:p>
    <w:p w14:paraId="5F0CC22B" w14:textId="77777777" w:rsidR="003A7952" w:rsidRDefault="003A7952" w:rsidP="003A7952">
      <w:pPr>
        <w:jc w:val="both"/>
        <w:rPr>
          <w:sz w:val="28"/>
          <w:szCs w:val="28"/>
        </w:rPr>
      </w:pPr>
    </w:p>
    <w:p w14:paraId="0781E54F" w14:textId="57EA7AC1" w:rsidR="003A7952" w:rsidRDefault="00695F36" w:rsidP="003A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Stanovení počtu zastupitelů pro volby do zastupitelstev obcí </w:t>
      </w:r>
      <w:r w:rsidR="00D91A63">
        <w:rPr>
          <w:sz w:val="28"/>
          <w:szCs w:val="28"/>
        </w:rPr>
        <w:t>2022</w:t>
      </w:r>
    </w:p>
    <w:p w14:paraId="1D46BA94" w14:textId="77777777" w:rsidR="003A7952" w:rsidRDefault="003A7952" w:rsidP="003A7952">
      <w:pPr>
        <w:pStyle w:val="Odstavecseseznamem"/>
        <w:rPr>
          <w:sz w:val="28"/>
          <w:szCs w:val="28"/>
        </w:rPr>
      </w:pPr>
    </w:p>
    <w:p w14:paraId="3D70800E" w14:textId="69757192" w:rsidR="003A7952" w:rsidRDefault="00D91A63" w:rsidP="003A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Smlouva o </w:t>
      </w:r>
      <w:proofErr w:type="gramStart"/>
      <w:r>
        <w:rPr>
          <w:sz w:val="28"/>
          <w:szCs w:val="28"/>
        </w:rPr>
        <w:t>pronájmu  -</w:t>
      </w:r>
      <w:proofErr w:type="gramEnd"/>
      <w:r>
        <w:rPr>
          <w:sz w:val="28"/>
          <w:szCs w:val="28"/>
        </w:rPr>
        <w:t xml:space="preserve"> ( místnost v objektu pošta )</w:t>
      </w:r>
    </w:p>
    <w:p w14:paraId="1FED6D15" w14:textId="77777777" w:rsidR="003A7952" w:rsidRDefault="003A7952" w:rsidP="003A7952">
      <w:pPr>
        <w:pStyle w:val="Odstavecseseznamem"/>
        <w:rPr>
          <w:sz w:val="28"/>
          <w:szCs w:val="28"/>
        </w:rPr>
      </w:pPr>
    </w:p>
    <w:p w14:paraId="418DBE5A" w14:textId="5992D2AB" w:rsidR="003A7952" w:rsidRDefault="00D91A63" w:rsidP="003A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Přepis smluv </w:t>
      </w:r>
      <w:proofErr w:type="gramStart"/>
      <w:r>
        <w:rPr>
          <w:sz w:val="28"/>
          <w:szCs w:val="28"/>
        </w:rPr>
        <w:t>energie - pošta</w:t>
      </w:r>
      <w:proofErr w:type="gramEnd"/>
    </w:p>
    <w:p w14:paraId="17A2DF28" w14:textId="77777777" w:rsidR="00D91A63" w:rsidRDefault="00D91A63" w:rsidP="00D91A63">
      <w:pPr>
        <w:pStyle w:val="Odstavecseseznamem"/>
        <w:rPr>
          <w:sz w:val="28"/>
          <w:szCs w:val="28"/>
        </w:rPr>
      </w:pPr>
    </w:p>
    <w:p w14:paraId="2F340E58" w14:textId="25F95E2F" w:rsidR="00D91A63" w:rsidRDefault="00D91A63" w:rsidP="00D91A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Dodatek ke </w:t>
      </w:r>
      <w:proofErr w:type="gramStart"/>
      <w:r>
        <w:rPr>
          <w:sz w:val="28"/>
          <w:szCs w:val="28"/>
        </w:rPr>
        <w:t>smlouvě - projektové</w:t>
      </w:r>
      <w:proofErr w:type="gramEnd"/>
      <w:r>
        <w:rPr>
          <w:sz w:val="28"/>
          <w:szCs w:val="28"/>
        </w:rPr>
        <w:t xml:space="preserve"> práce kanalizace Provodín</w:t>
      </w:r>
    </w:p>
    <w:p w14:paraId="6D25C1B8" w14:textId="77777777" w:rsidR="001B1F79" w:rsidRDefault="001B1F79" w:rsidP="001B1F79">
      <w:pPr>
        <w:pStyle w:val="Odstavecseseznamem"/>
        <w:rPr>
          <w:sz w:val="28"/>
          <w:szCs w:val="28"/>
        </w:rPr>
      </w:pPr>
    </w:p>
    <w:p w14:paraId="6A9EE78B" w14:textId="4BA358B2" w:rsidR="001B1F79" w:rsidRPr="00D91A63" w:rsidRDefault="001B1F79" w:rsidP="00D91A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Dotace </w:t>
      </w:r>
    </w:p>
    <w:p w14:paraId="75CC4D79" w14:textId="77777777" w:rsidR="003A7952" w:rsidRDefault="003A7952" w:rsidP="003A7952">
      <w:pPr>
        <w:rPr>
          <w:sz w:val="28"/>
          <w:szCs w:val="28"/>
        </w:rPr>
      </w:pPr>
    </w:p>
    <w:p w14:paraId="39C4FF70" w14:textId="77777777" w:rsidR="003A7952" w:rsidRDefault="003A7952" w:rsidP="003A7952">
      <w:pPr>
        <w:numPr>
          <w:ilvl w:val="0"/>
          <w:numId w:val="1"/>
        </w:num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Diskuze</w:t>
      </w:r>
    </w:p>
    <w:p w14:paraId="5588357E" w14:textId="77777777" w:rsidR="003A7952" w:rsidRDefault="003A7952" w:rsidP="003A795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578F963" w14:textId="77777777" w:rsidR="003A7952" w:rsidRDefault="003A7952" w:rsidP="003A7952">
      <w:pPr>
        <w:ind w:left="4956" w:firstLine="708"/>
        <w:jc w:val="both"/>
        <w:rPr>
          <w:sz w:val="28"/>
          <w:szCs w:val="28"/>
        </w:rPr>
      </w:pPr>
    </w:p>
    <w:p w14:paraId="6D044A44" w14:textId="77777777" w:rsidR="003A7952" w:rsidRDefault="003A7952" w:rsidP="003A795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Jiří Štěrba </w:t>
      </w:r>
    </w:p>
    <w:p w14:paraId="58A203D8" w14:textId="77777777" w:rsidR="003A7952" w:rsidRDefault="003A7952" w:rsidP="003A795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Starosta obce Provodín</w:t>
      </w:r>
    </w:p>
    <w:p w14:paraId="5A7A5A19" w14:textId="77777777" w:rsidR="003A7952" w:rsidRDefault="003A7952" w:rsidP="003A7952">
      <w:pPr>
        <w:rPr>
          <w:sz w:val="28"/>
          <w:szCs w:val="28"/>
        </w:rPr>
      </w:pPr>
    </w:p>
    <w:p w14:paraId="22DF48C0" w14:textId="77777777" w:rsidR="003A7952" w:rsidRDefault="003A7952" w:rsidP="003A7952">
      <w:pPr>
        <w:pStyle w:val="Odstavecseseznamem"/>
        <w:rPr>
          <w:sz w:val="28"/>
          <w:szCs w:val="28"/>
        </w:rPr>
      </w:pPr>
    </w:p>
    <w:p w14:paraId="6AF6B528" w14:textId="77777777" w:rsidR="003A7952" w:rsidRDefault="003A7952" w:rsidP="003A7952">
      <w:pPr>
        <w:jc w:val="both"/>
        <w:rPr>
          <w:sz w:val="28"/>
          <w:szCs w:val="28"/>
        </w:rPr>
      </w:pPr>
    </w:p>
    <w:p w14:paraId="15909D58" w14:textId="77777777" w:rsidR="003A7952" w:rsidRDefault="003A7952" w:rsidP="003A7952">
      <w:pPr>
        <w:pStyle w:val="Odstavecseseznamem"/>
        <w:rPr>
          <w:sz w:val="32"/>
          <w:szCs w:val="32"/>
        </w:rPr>
      </w:pPr>
    </w:p>
    <w:p w14:paraId="67F0FC54" w14:textId="77777777" w:rsidR="003A7952" w:rsidRDefault="003A7952" w:rsidP="003A7952"/>
    <w:p w14:paraId="230D07AC" w14:textId="77777777" w:rsidR="003A7952" w:rsidRDefault="003A7952" w:rsidP="003A7952"/>
    <w:p w14:paraId="47E689F7" w14:textId="77777777" w:rsidR="00CD24B0" w:rsidRDefault="00CD24B0"/>
    <w:sectPr w:rsidR="00CD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6BF7"/>
    <w:multiLevelType w:val="multilevel"/>
    <w:tmpl w:val="6672C2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8305460"/>
    <w:multiLevelType w:val="hybridMultilevel"/>
    <w:tmpl w:val="8FAE850A"/>
    <w:lvl w:ilvl="0" w:tplc="9FEEF1BE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368405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604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4B"/>
    <w:rsid w:val="001B1F79"/>
    <w:rsid w:val="003A7952"/>
    <w:rsid w:val="0046414B"/>
    <w:rsid w:val="00695F36"/>
    <w:rsid w:val="00CD24B0"/>
    <w:rsid w:val="00D91A63"/>
    <w:rsid w:val="00E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2D69"/>
  <w15:chartTrackingRefBased/>
  <w15:docId w15:val="{DA44888F-C8B6-4048-A619-D72529B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9</cp:revision>
  <cp:lastPrinted>2022-05-02T12:37:00Z</cp:lastPrinted>
  <dcterms:created xsi:type="dcterms:W3CDTF">2022-05-02T12:03:00Z</dcterms:created>
  <dcterms:modified xsi:type="dcterms:W3CDTF">2022-05-02T12:38:00Z</dcterms:modified>
</cp:coreProperties>
</file>