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8B99" w14:textId="77777777" w:rsidR="00370377" w:rsidRPr="004E7D29" w:rsidRDefault="00370377" w:rsidP="002A27E4">
      <w:pPr>
        <w:spacing w:before="60"/>
        <w:jc w:val="center"/>
      </w:pPr>
    </w:p>
    <w:p w14:paraId="2F574FCA" w14:textId="785DB2DF" w:rsidR="002A27E4" w:rsidRPr="00F22227" w:rsidRDefault="00F22227" w:rsidP="002A27E4">
      <w:pPr>
        <w:spacing w:before="60"/>
        <w:jc w:val="center"/>
        <w:rPr>
          <w:b/>
          <w:bCs/>
          <w:sz w:val="40"/>
          <w:szCs w:val="40"/>
        </w:rPr>
      </w:pPr>
      <w:r w:rsidRPr="00F22227">
        <w:rPr>
          <w:b/>
          <w:bCs/>
          <w:sz w:val="40"/>
          <w:szCs w:val="40"/>
        </w:rPr>
        <w:t xml:space="preserve">Obec Provodín </w:t>
      </w:r>
    </w:p>
    <w:p w14:paraId="6F4E4800" w14:textId="77777777" w:rsidR="002A27E4" w:rsidRPr="004E7D29" w:rsidRDefault="002A27E4" w:rsidP="004E7D29">
      <w:pPr>
        <w:jc w:val="center"/>
        <w:rPr>
          <w:rFonts w:ascii="Arial Black" w:hAnsi="Arial Black" w:cs="Arial Black"/>
          <w:caps/>
          <w:sz w:val="12"/>
          <w:szCs w:val="12"/>
        </w:rPr>
      </w:pPr>
    </w:p>
    <w:p w14:paraId="0E4587B9" w14:textId="77777777" w:rsidR="004E7D29" w:rsidRPr="004E7D29" w:rsidRDefault="004E7D29" w:rsidP="002A27E4">
      <w:pPr>
        <w:jc w:val="center"/>
        <w:rPr>
          <w:rFonts w:ascii="Arial Black" w:hAnsi="Arial Black" w:cs="Arial Black"/>
          <w:caps/>
        </w:rPr>
      </w:pPr>
    </w:p>
    <w:p w14:paraId="292D250F" w14:textId="07060DA1" w:rsidR="002A27E4" w:rsidRPr="00F85A9F" w:rsidRDefault="002A27E4" w:rsidP="002A27E4">
      <w:pPr>
        <w:jc w:val="center"/>
        <w:rPr>
          <w:rFonts w:ascii="Arial Black" w:hAnsi="Arial Black" w:cs="Arial Black"/>
          <w:caps/>
          <w:sz w:val="40"/>
          <w:szCs w:val="40"/>
        </w:rPr>
      </w:pPr>
      <w:r w:rsidRPr="00F85A9F">
        <w:rPr>
          <w:rFonts w:ascii="Arial Black" w:hAnsi="Arial Black" w:cs="Arial Black"/>
          <w:caps/>
          <w:sz w:val="40"/>
          <w:szCs w:val="40"/>
        </w:rPr>
        <w:t>oznámení</w:t>
      </w:r>
    </w:p>
    <w:p w14:paraId="43F36A12" w14:textId="000D014E" w:rsidR="00370377" w:rsidRPr="00F85A9F" w:rsidRDefault="00370377" w:rsidP="00370377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F85A9F">
        <w:rPr>
          <w:b/>
          <w:bCs/>
          <w:sz w:val="32"/>
          <w:szCs w:val="32"/>
        </w:rPr>
        <w:t xml:space="preserve">o stanovení počtu členů zastupitelstva </w:t>
      </w:r>
      <w:r w:rsidR="00F22227">
        <w:rPr>
          <w:b/>
          <w:bCs/>
          <w:sz w:val="32"/>
          <w:szCs w:val="32"/>
        </w:rPr>
        <w:t>Obce Provodín</w:t>
      </w:r>
      <w:r w:rsidR="00E266C2">
        <w:rPr>
          <w:bCs/>
          <w:color w:val="FF0000"/>
          <w:sz w:val="22"/>
          <w:szCs w:val="22"/>
        </w:rPr>
        <w:t xml:space="preserve"> </w:t>
      </w:r>
      <w:r w:rsidR="00E266C2" w:rsidRPr="00E266C2">
        <w:rPr>
          <w:bCs/>
          <w:sz w:val="32"/>
          <w:szCs w:val="32"/>
        </w:rPr>
        <w:t>...............................................</w:t>
      </w:r>
      <w:r w:rsidRPr="00E266C2">
        <w:rPr>
          <w:b/>
          <w:bCs/>
          <w:sz w:val="32"/>
          <w:szCs w:val="32"/>
        </w:rPr>
        <w:t>,</w:t>
      </w:r>
      <w:r w:rsidRPr="00F85A9F">
        <w:rPr>
          <w:b/>
          <w:bCs/>
          <w:sz w:val="32"/>
          <w:szCs w:val="32"/>
        </w:rPr>
        <w:t xml:space="preserve"> </w:t>
      </w:r>
    </w:p>
    <w:p w14:paraId="6C39022A" w14:textId="3A09904D" w:rsidR="00370377" w:rsidRPr="00F85A9F" w:rsidRDefault="00370377" w:rsidP="00370377">
      <w:pPr>
        <w:autoSpaceDE w:val="0"/>
        <w:autoSpaceDN w:val="0"/>
        <w:jc w:val="center"/>
        <w:rPr>
          <w:sz w:val="32"/>
          <w:szCs w:val="32"/>
        </w:rPr>
      </w:pPr>
      <w:r w:rsidRPr="00F85A9F">
        <w:rPr>
          <w:b/>
          <w:bCs/>
          <w:sz w:val="32"/>
          <w:szCs w:val="32"/>
        </w:rPr>
        <w:t xml:space="preserve">který má být zvolen pro volební období </w:t>
      </w:r>
      <w:proofErr w:type="gramStart"/>
      <w:r w:rsidRPr="00F85A9F">
        <w:rPr>
          <w:b/>
          <w:bCs/>
          <w:sz w:val="32"/>
          <w:szCs w:val="32"/>
        </w:rPr>
        <w:t>20</w:t>
      </w:r>
      <w:r w:rsidR="008601BF">
        <w:rPr>
          <w:b/>
          <w:bCs/>
          <w:sz w:val="32"/>
          <w:szCs w:val="32"/>
        </w:rPr>
        <w:t>22</w:t>
      </w:r>
      <w:r w:rsidRPr="00F85A9F">
        <w:rPr>
          <w:b/>
          <w:bCs/>
          <w:sz w:val="32"/>
          <w:szCs w:val="32"/>
        </w:rPr>
        <w:t xml:space="preserve"> - 202</w:t>
      </w:r>
      <w:r w:rsidR="008601BF">
        <w:rPr>
          <w:b/>
          <w:bCs/>
          <w:sz w:val="32"/>
          <w:szCs w:val="32"/>
        </w:rPr>
        <w:t>6</w:t>
      </w:r>
      <w:proofErr w:type="gramEnd"/>
    </w:p>
    <w:p w14:paraId="6214E5FD" w14:textId="77777777" w:rsidR="00370377" w:rsidRPr="00656B7E" w:rsidRDefault="00370377" w:rsidP="002A27E4">
      <w:pPr>
        <w:autoSpaceDE w:val="0"/>
        <w:autoSpaceDN w:val="0"/>
        <w:jc w:val="both"/>
        <w:rPr>
          <w:sz w:val="22"/>
          <w:szCs w:val="22"/>
        </w:rPr>
      </w:pPr>
    </w:p>
    <w:p w14:paraId="56C807EE" w14:textId="77777777" w:rsidR="00370377" w:rsidRDefault="00370377" w:rsidP="00370377">
      <w:pPr>
        <w:autoSpaceDE w:val="0"/>
        <w:autoSpaceDN w:val="0"/>
        <w:jc w:val="both"/>
        <w:rPr>
          <w:sz w:val="22"/>
          <w:szCs w:val="22"/>
        </w:rPr>
      </w:pPr>
    </w:p>
    <w:p w14:paraId="3A2F5BA2" w14:textId="77777777" w:rsidR="00F85A9F" w:rsidRDefault="00F85A9F" w:rsidP="00370377">
      <w:pPr>
        <w:autoSpaceDE w:val="0"/>
        <w:autoSpaceDN w:val="0"/>
        <w:jc w:val="both"/>
        <w:rPr>
          <w:sz w:val="22"/>
          <w:szCs w:val="22"/>
        </w:rPr>
      </w:pPr>
    </w:p>
    <w:p w14:paraId="45DB3742" w14:textId="77777777" w:rsidR="00F85A9F" w:rsidRDefault="00F85A9F" w:rsidP="00F85A9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</w:t>
      </w:r>
      <w:r w:rsidRPr="00656B7E">
        <w:rPr>
          <w:sz w:val="22"/>
          <w:szCs w:val="22"/>
        </w:rPr>
        <w:t xml:space="preserve">§ </w:t>
      </w:r>
      <w:r>
        <w:rPr>
          <w:sz w:val="22"/>
          <w:szCs w:val="22"/>
        </w:rPr>
        <w:t>68 odst. 2</w:t>
      </w:r>
      <w:r w:rsidRPr="00656B7E">
        <w:rPr>
          <w:sz w:val="22"/>
          <w:szCs w:val="22"/>
        </w:rPr>
        <w:t xml:space="preserve"> zák</w:t>
      </w:r>
      <w:r>
        <w:rPr>
          <w:sz w:val="22"/>
          <w:szCs w:val="22"/>
        </w:rPr>
        <w:t>.</w:t>
      </w:r>
      <w:r w:rsidRPr="00656B7E">
        <w:rPr>
          <w:sz w:val="22"/>
          <w:szCs w:val="22"/>
        </w:rPr>
        <w:t xml:space="preserve"> č. </w:t>
      </w:r>
      <w:r>
        <w:rPr>
          <w:sz w:val="22"/>
          <w:szCs w:val="22"/>
        </w:rPr>
        <w:t>128</w:t>
      </w:r>
      <w:r w:rsidRPr="00656B7E">
        <w:rPr>
          <w:sz w:val="22"/>
          <w:szCs w:val="22"/>
        </w:rPr>
        <w:t>/</w:t>
      </w:r>
      <w:r>
        <w:rPr>
          <w:sz w:val="22"/>
          <w:szCs w:val="22"/>
        </w:rPr>
        <w:t>2000</w:t>
      </w:r>
      <w:r w:rsidRPr="00656B7E">
        <w:rPr>
          <w:sz w:val="22"/>
          <w:szCs w:val="22"/>
        </w:rPr>
        <w:t xml:space="preserve"> Sb., o </w:t>
      </w:r>
      <w:r>
        <w:rPr>
          <w:sz w:val="22"/>
          <w:szCs w:val="22"/>
        </w:rPr>
        <w:t xml:space="preserve">obcích, ve znění pozdějších </w:t>
      </w:r>
      <w:r w:rsidRPr="00F85A9F">
        <w:rPr>
          <w:sz w:val="22"/>
          <w:szCs w:val="22"/>
        </w:rPr>
        <w:t>předpisů</w:t>
      </w:r>
      <w:r w:rsidRPr="00F85A9F">
        <w:rPr>
          <w:i/>
          <w:sz w:val="22"/>
          <w:szCs w:val="22"/>
        </w:rPr>
        <w:t xml:space="preserve"> (dále jen „zák. o obcích“)</w:t>
      </w:r>
      <w:r>
        <w:rPr>
          <w:sz w:val="22"/>
          <w:szCs w:val="22"/>
        </w:rPr>
        <w:t xml:space="preserve"> se tímto oznamuje: </w:t>
      </w:r>
    </w:p>
    <w:p w14:paraId="05E3BDEA" w14:textId="77777777" w:rsidR="00F85A9F" w:rsidRDefault="00F85A9F" w:rsidP="00370377">
      <w:pPr>
        <w:autoSpaceDE w:val="0"/>
        <w:autoSpaceDN w:val="0"/>
        <w:jc w:val="both"/>
        <w:rPr>
          <w:sz w:val="22"/>
          <w:szCs w:val="22"/>
        </w:rPr>
      </w:pPr>
    </w:p>
    <w:p w14:paraId="0CF972CF" w14:textId="4209AFFC" w:rsidR="00370377" w:rsidRPr="00370377" w:rsidRDefault="00370377" w:rsidP="00370377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Usnesením zastupitelstva </w:t>
      </w:r>
      <w:r w:rsidR="00F22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ze dne </w:t>
      </w:r>
      <w:proofErr w:type="gramStart"/>
      <w:r w:rsidR="00F22227">
        <w:rPr>
          <w:sz w:val="22"/>
          <w:szCs w:val="22"/>
        </w:rPr>
        <w:t>10.5.2022  č.</w:t>
      </w:r>
      <w:proofErr w:type="gramEnd"/>
      <w:r w:rsidR="00F22227">
        <w:rPr>
          <w:sz w:val="22"/>
          <w:szCs w:val="22"/>
        </w:rPr>
        <w:t xml:space="preserve"> 31/I/5/200 </w:t>
      </w:r>
      <w:r>
        <w:rPr>
          <w:sz w:val="22"/>
          <w:szCs w:val="22"/>
        </w:rPr>
        <w:t xml:space="preserve"> byl</w:t>
      </w:r>
      <w:r w:rsidR="00AA7192">
        <w:rPr>
          <w:sz w:val="22"/>
          <w:szCs w:val="22"/>
        </w:rPr>
        <w:t>o</w:t>
      </w:r>
      <w:r>
        <w:rPr>
          <w:sz w:val="22"/>
          <w:szCs w:val="22"/>
        </w:rPr>
        <w:t xml:space="preserve"> v 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67 a § 68</w:t>
      </w:r>
      <w:r w:rsidR="00035D69">
        <w:rPr>
          <w:sz w:val="22"/>
          <w:szCs w:val="22"/>
        </w:rPr>
        <w:t xml:space="preserve"> odst. 1 a 3</w:t>
      </w:r>
      <w:r>
        <w:rPr>
          <w:sz w:val="22"/>
          <w:szCs w:val="22"/>
        </w:rPr>
        <w:t xml:space="preserve"> zák. o obcích stanoveno, že</w:t>
      </w:r>
      <w:r w:rsidR="00F85A9F">
        <w:rPr>
          <w:sz w:val="22"/>
          <w:szCs w:val="22"/>
        </w:rPr>
        <w:t xml:space="preserve"> počet</w:t>
      </w:r>
      <w:r>
        <w:rPr>
          <w:sz w:val="22"/>
          <w:szCs w:val="22"/>
        </w:rPr>
        <w:t xml:space="preserve"> členů </w:t>
      </w:r>
      <w:proofErr w:type="gramStart"/>
      <w:r w:rsidRPr="00370377">
        <w:rPr>
          <w:bCs/>
          <w:sz w:val="22"/>
          <w:szCs w:val="22"/>
        </w:rPr>
        <w:t xml:space="preserve">zastupitelstva </w:t>
      </w:r>
      <w:r w:rsidR="00F22227">
        <w:rPr>
          <w:color w:val="0000CC"/>
          <w:sz w:val="22"/>
          <w:szCs w:val="22"/>
        </w:rPr>
        <w:t xml:space="preserve"> </w:t>
      </w:r>
      <w:r w:rsidR="00F22227" w:rsidRPr="00F22227">
        <w:rPr>
          <w:color w:val="000000" w:themeColor="text1"/>
          <w:sz w:val="22"/>
          <w:szCs w:val="22"/>
        </w:rPr>
        <w:t>Obce</w:t>
      </w:r>
      <w:proofErr w:type="gramEnd"/>
      <w:r w:rsidR="00F22227" w:rsidRPr="00F22227">
        <w:rPr>
          <w:color w:val="000000" w:themeColor="text1"/>
          <w:sz w:val="22"/>
          <w:szCs w:val="22"/>
        </w:rPr>
        <w:t xml:space="preserve"> Provodín</w:t>
      </w:r>
      <w:r w:rsidRPr="0037037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370377">
        <w:rPr>
          <w:bCs/>
          <w:sz w:val="22"/>
          <w:szCs w:val="22"/>
        </w:rPr>
        <w:t>který má být zvolen pro volební období 20</w:t>
      </w:r>
      <w:r w:rsidR="008601BF">
        <w:rPr>
          <w:bCs/>
          <w:sz w:val="22"/>
          <w:szCs w:val="22"/>
        </w:rPr>
        <w:t>22</w:t>
      </w:r>
      <w:r w:rsidRPr="0037037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370377">
        <w:rPr>
          <w:bCs/>
          <w:sz w:val="22"/>
          <w:szCs w:val="22"/>
        </w:rPr>
        <w:t xml:space="preserve"> 202</w:t>
      </w:r>
      <w:r w:rsidR="008601BF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činí </w:t>
      </w:r>
      <w:r w:rsidR="00F22227">
        <w:rPr>
          <w:bCs/>
          <w:sz w:val="22"/>
          <w:szCs w:val="22"/>
        </w:rPr>
        <w:t xml:space="preserve"> 9 </w:t>
      </w:r>
      <w:r>
        <w:rPr>
          <w:rFonts w:ascii="Arial Black" w:hAnsi="Arial Black"/>
          <w:bCs/>
          <w:sz w:val="22"/>
          <w:szCs w:val="22"/>
        </w:rPr>
        <w:t xml:space="preserve"> členů</w:t>
      </w:r>
      <w:r w:rsidR="00E266C2">
        <w:rPr>
          <w:bCs/>
          <w:sz w:val="22"/>
          <w:szCs w:val="22"/>
        </w:rPr>
        <w:t>.</w:t>
      </w:r>
    </w:p>
    <w:p w14:paraId="58B61689" w14:textId="77777777" w:rsidR="00370377" w:rsidRDefault="00370377" w:rsidP="002A27E4">
      <w:pPr>
        <w:autoSpaceDE w:val="0"/>
        <w:autoSpaceDN w:val="0"/>
        <w:jc w:val="both"/>
        <w:rPr>
          <w:sz w:val="22"/>
          <w:szCs w:val="22"/>
        </w:rPr>
      </w:pPr>
    </w:p>
    <w:p w14:paraId="6AB5C718" w14:textId="71E6933A" w:rsidR="00370377" w:rsidRDefault="00370377" w:rsidP="002A27E4">
      <w:pPr>
        <w:autoSpaceDE w:val="0"/>
        <w:autoSpaceDN w:val="0"/>
        <w:jc w:val="both"/>
        <w:rPr>
          <w:sz w:val="22"/>
          <w:szCs w:val="22"/>
        </w:rPr>
      </w:pPr>
    </w:p>
    <w:p w14:paraId="35AB065E" w14:textId="7D200602" w:rsidR="00F22227" w:rsidRDefault="00F22227" w:rsidP="002A27E4">
      <w:pPr>
        <w:autoSpaceDE w:val="0"/>
        <w:autoSpaceDN w:val="0"/>
        <w:jc w:val="both"/>
        <w:rPr>
          <w:sz w:val="22"/>
          <w:szCs w:val="22"/>
        </w:rPr>
      </w:pPr>
    </w:p>
    <w:p w14:paraId="50936DF7" w14:textId="42EE84A8" w:rsidR="00F22227" w:rsidRDefault="00F22227" w:rsidP="002A27E4">
      <w:pPr>
        <w:autoSpaceDE w:val="0"/>
        <w:autoSpaceDN w:val="0"/>
        <w:jc w:val="both"/>
        <w:rPr>
          <w:sz w:val="22"/>
          <w:szCs w:val="22"/>
        </w:rPr>
      </w:pPr>
    </w:p>
    <w:p w14:paraId="5363F866" w14:textId="77777777" w:rsidR="00F22227" w:rsidRDefault="00F22227" w:rsidP="002A27E4">
      <w:pPr>
        <w:autoSpaceDE w:val="0"/>
        <w:autoSpaceDN w:val="0"/>
        <w:jc w:val="both"/>
        <w:rPr>
          <w:sz w:val="22"/>
          <w:szCs w:val="22"/>
        </w:rPr>
      </w:pPr>
    </w:p>
    <w:p w14:paraId="5AA3CB6B" w14:textId="77777777" w:rsidR="002A27E4" w:rsidRPr="00656B7E" w:rsidRDefault="002A27E4" w:rsidP="002A27E4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14:paraId="58BFB0B2" w14:textId="1501675A" w:rsidR="002A27E4" w:rsidRDefault="002A27E4" w:rsidP="002A27E4">
      <w:pPr>
        <w:autoSpaceDE w:val="0"/>
        <w:autoSpaceDN w:val="0"/>
        <w:jc w:val="both"/>
        <w:rPr>
          <w:sz w:val="22"/>
          <w:szCs w:val="22"/>
        </w:rPr>
      </w:pPr>
      <w:r w:rsidRPr="00656B7E">
        <w:rPr>
          <w:sz w:val="22"/>
          <w:szCs w:val="22"/>
        </w:rPr>
        <w:t>V</w:t>
      </w:r>
      <w:r w:rsidR="00F22227">
        <w:rPr>
          <w:sz w:val="22"/>
          <w:szCs w:val="22"/>
        </w:rPr>
        <w:t> </w:t>
      </w:r>
      <w:proofErr w:type="gramStart"/>
      <w:r w:rsidR="00F22227">
        <w:rPr>
          <w:sz w:val="22"/>
          <w:szCs w:val="22"/>
        </w:rPr>
        <w:t xml:space="preserve">Provodíně </w:t>
      </w:r>
      <w:r w:rsidRPr="00656B7E">
        <w:rPr>
          <w:sz w:val="22"/>
          <w:szCs w:val="22"/>
        </w:rPr>
        <w:t xml:space="preserve"> dne</w:t>
      </w:r>
      <w:proofErr w:type="gramEnd"/>
      <w:r w:rsidRPr="00656B7E">
        <w:rPr>
          <w:sz w:val="22"/>
          <w:szCs w:val="22"/>
        </w:rPr>
        <w:t xml:space="preserve"> </w:t>
      </w:r>
      <w:r w:rsidR="00F22227">
        <w:rPr>
          <w:sz w:val="22"/>
          <w:szCs w:val="22"/>
        </w:rPr>
        <w:t xml:space="preserve"> 11.5.2022                                                    Jiří Štěrba -starosta obce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8601BF" w14:paraId="717F3F54" w14:textId="77777777" w:rsidTr="008601BF">
        <w:tc>
          <w:tcPr>
            <w:tcW w:w="4106" w:type="dxa"/>
          </w:tcPr>
          <w:p w14:paraId="04E8DAFE" w14:textId="77777777" w:rsidR="008601BF" w:rsidRDefault="008601BF" w:rsidP="002A27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14:paraId="04C8E65C" w14:textId="77777777" w:rsidR="008601BF" w:rsidRDefault="008601BF" w:rsidP="008601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08B4">
              <w:rPr>
                <w:sz w:val="22"/>
                <w:szCs w:val="22"/>
              </w:rPr>
              <w:t>……………………………………….</w:t>
            </w:r>
          </w:p>
          <w:p w14:paraId="345FFEDC" w14:textId="77777777" w:rsidR="008601BF" w:rsidRDefault="008601BF" w:rsidP="008601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08B4">
              <w:rPr>
                <w:sz w:val="22"/>
                <w:szCs w:val="22"/>
              </w:rPr>
              <w:t>jméno, příjmení, podpis</w:t>
            </w:r>
          </w:p>
          <w:p w14:paraId="74260448" w14:textId="08B13BA1" w:rsidR="008601BF" w:rsidRDefault="008601BF" w:rsidP="008601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166A431B" w14:textId="1249443E" w:rsidR="00DE6793" w:rsidRPr="002A27E4" w:rsidRDefault="00DE6793" w:rsidP="00F22227">
      <w:pPr>
        <w:autoSpaceDE w:val="0"/>
        <w:autoSpaceDN w:val="0"/>
        <w:jc w:val="both"/>
      </w:pPr>
    </w:p>
    <w:sectPr w:rsidR="00DE6793" w:rsidRPr="002A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BA"/>
    <w:multiLevelType w:val="multilevel"/>
    <w:tmpl w:val="0C72CB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lack" w:hAnsi="Arial Black" w:cs="Arial Black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C12F0"/>
    <w:multiLevelType w:val="hybridMultilevel"/>
    <w:tmpl w:val="6A56EBC6"/>
    <w:lvl w:ilvl="0" w:tplc="B3A4503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81252">
    <w:abstractNumId w:val="0"/>
  </w:num>
  <w:num w:numId="2" w16cid:durableId="923221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E4"/>
    <w:rsid w:val="00035D69"/>
    <w:rsid w:val="0004057B"/>
    <w:rsid w:val="002A27E4"/>
    <w:rsid w:val="002B208B"/>
    <w:rsid w:val="0035533C"/>
    <w:rsid w:val="00370377"/>
    <w:rsid w:val="00432568"/>
    <w:rsid w:val="004E7D29"/>
    <w:rsid w:val="005A5DDF"/>
    <w:rsid w:val="00727870"/>
    <w:rsid w:val="007F352B"/>
    <w:rsid w:val="00810F45"/>
    <w:rsid w:val="0085464A"/>
    <w:rsid w:val="00856C57"/>
    <w:rsid w:val="008601BF"/>
    <w:rsid w:val="00A43F85"/>
    <w:rsid w:val="00AA7192"/>
    <w:rsid w:val="00DE6793"/>
    <w:rsid w:val="00E266C2"/>
    <w:rsid w:val="00F22227"/>
    <w:rsid w:val="00F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E8A7"/>
  <w15:chartTrackingRefBased/>
  <w15:docId w15:val="{90051F4D-2865-44D5-9DF9-B66A12D9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7E4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A9F"/>
    <w:pPr>
      <w:ind w:left="720"/>
      <w:contextualSpacing/>
    </w:pPr>
  </w:style>
  <w:style w:type="table" w:styleId="Mkatabulky">
    <w:name w:val="Table Grid"/>
    <w:basedOn w:val="Normlntabulka"/>
    <w:uiPriority w:val="59"/>
    <w:rsid w:val="0086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CzechpointPc</cp:lastModifiedBy>
  <cp:revision>3</cp:revision>
  <cp:lastPrinted>2022-04-04T06:01:00Z</cp:lastPrinted>
  <dcterms:created xsi:type="dcterms:W3CDTF">2022-04-21T06:05:00Z</dcterms:created>
  <dcterms:modified xsi:type="dcterms:W3CDTF">2022-05-18T12:15:00Z</dcterms:modified>
</cp:coreProperties>
</file>